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1F24" w14:textId="43DE03E1" w:rsidR="000874E6" w:rsidRPr="00EB07D1" w:rsidRDefault="0065627A">
      <w:pPr>
        <w:rPr>
          <w:rFonts w:ascii="New Rail Alphabet Light" w:hAnsi="New Rail Alphabet Light"/>
          <w:b/>
          <w:bCs/>
          <w:color w:val="3B3838" w:themeColor="background2" w:themeShade="40"/>
        </w:rPr>
      </w:pPr>
      <w:r>
        <w:rPr>
          <w:rFonts w:ascii="New Rail Alphabet Light" w:hAnsi="New Rail Alphabet Light"/>
          <w:b/>
          <w:bCs/>
          <w:noProof/>
          <w:color w:val="3B3838" w:themeColor="background2" w:themeShade="40"/>
        </w:rPr>
        <w:drawing>
          <wp:inline distT="0" distB="0" distL="0" distR="0" wp14:anchorId="3747A728" wp14:editId="019CDA80">
            <wp:extent cx="6629400" cy="5110160"/>
            <wp:effectExtent l="0" t="0" r="0" b="0"/>
            <wp:docPr id="8" name="Picture 8" descr="A picture containing text, enve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envelop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629400" cy="5110160"/>
                    </a:xfrm>
                    <a:prstGeom prst="rect">
                      <a:avLst/>
                    </a:prstGeom>
                  </pic:spPr>
                </pic:pic>
              </a:graphicData>
            </a:graphic>
          </wp:inline>
        </w:drawing>
      </w:r>
    </w:p>
    <w:p w14:paraId="5E4A385F" w14:textId="77777777" w:rsidR="0065627A" w:rsidRPr="0065627A" w:rsidRDefault="0065627A" w:rsidP="00331D98">
      <w:pPr>
        <w:rPr>
          <w:rFonts w:ascii="New Rail Alphabet Light" w:hAnsi="New Rail Alphabet Light" w:cs="Arial"/>
          <w:i/>
          <w:iCs/>
          <w:color w:val="777777"/>
          <w:spacing w:val="3"/>
          <w:sz w:val="20"/>
          <w:szCs w:val="20"/>
          <w:shd w:val="clear" w:color="auto" w:fill="FFFFFF"/>
        </w:rPr>
      </w:pPr>
      <w:r w:rsidRPr="0065627A">
        <w:rPr>
          <w:rFonts w:ascii="New Rail Alphabet Light" w:hAnsi="New Rail Alphabet Light" w:cs="Arial"/>
          <w:i/>
          <w:iCs/>
          <w:color w:val="777777"/>
          <w:spacing w:val="3"/>
          <w:sz w:val="20"/>
          <w:szCs w:val="20"/>
          <w:shd w:val="clear" w:color="auto" w:fill="FFFFFF"/>
        </w:rPr>
        <w:t>Walter Price, </w:t>
      </w:r>
      <w:r w:rsidRPr="0065627A">
        <w:rPr>
          <w:rStyle w:val="Emphasis"/>
          <w:rFonts w:ascii="New Rail Alphabet Light" w:hAnsi="New Rail Alphabet Light"/>
          <w:color w:val="777777"/>
          <w:spacing w:val="3"/>
          <w:sz w:val="20"/>
          <w:szCs w:val="20"/>
          <w:bdr w:val="none" w:sz="0" w:space="0" w:color="auto" w:frame="1"/>
          <w:shd w:val="clear" w:color="auto" w:fill="FFFFFF"/>
        </w:rPr>
        <w:t>Don’t let the clouds steal your color</w:t>
      </w:r>
      <w:r w:rsidRPr="0065627A">
        <w:rPr>
          <w:rFonts w:ascii="New Rail Alphabet Light" w:hAnsi="New Rail Alphabet Light" w:cs="Arial"/>
          <w:i/>
          <w:iCs/>
          <w:color w:val="777777"/>
          <w:spacing w:val="3"/>
          <w:sz w:val="20"/>
          <w:szCs w:val="20"/>
          <w:shd w:val="clear" w:color="auto" w:fill="FFFFFF"/>
        </w:rPr>
        <w:t>. Courtesy of the Artist, Green Naftali, New York and The Modern Institute/Toby Webster Ltd., Glasgow</w:t>
      </w:r>
    </w:p>
    <w:p w14:paraId="1BE577B4" w14:textId="2CFC18A5" w:rsidR="00331D98" w:rsidRPr="009D0F5C" w:rsidRDefault="00331D98" w:rsidP="00331D98">
      <w:pPr>
        <w:rPr>
          <w:rFonts w:ascii="New Rail Alphabet Light" w:hAnsi="New Rail Alphabet Light"/>
          <w:b/>
          <w:bCs/>
          <w:color w:val="3B3838" w:themeColor="background2" w:themeShade="40"/>
        </w:rPr>
      </w:pPr>
      <w:r w:rsidRPr="009D0F5C">
        <w:rPr>
          <w:rFonts w:ascii="New Rail Alphabet Light" w:hAnsi="New Rail Alphabet Light"/>
          <w:b/>
          <w:bCs/>
          <w:color w:val="3B3838" w:themeColor="background2" w:themeShade="40"/>
        </w:rPr>
        <w:t>Guidance Notes for Applicants</w:t>
      </w:r>
    </w:p>
    <w:p w14:paraId="515036DB" w14:textId="018517FD" w:rsidR="000874E6" w:rsidRPr="009D0F5C" w:rsidRDefault="000874E6">
      <w:pPr>
        <w:rPr>
          <w:rFonts w:ascii="New Rail Alphabet Light" w:hAnsi="New Rail Alphabet Light"/>
          <w:color w:val="3B3838" w:themeColor="background2" w:themeShade="40"/>
        </w:rPr>
      </w:pPr>
      <w:r w:rsidRPr="009D0F5C">
        <w:rPr>
          <w:rFonts w:ascii="New Rail Alphabet Light" w:hAnsi="New Rail Alphabet Light"/>
          <w:color w:val="3B3838" w:themeColor="background2" w:themeShade="40"/>
        </w:rPr>
        <w:t xml:space="preserve">These notes are intended to help you to participate in our selection process as effectively as possible and assist you in providing us with all the information that we need to help us understand how you meet the requirements of the role. </w:t>
      </w:r>
    </w:p>
    <w:p w14:paraId="1A7E4548" w14:textId="7DF6FF39" w:rsidR="000B1384" w:rsidRPr="009D0F5C" w:rsidRDefault="000B1384">
      <w:pPr>
        <w:rPr>
          <w:rFonts w:ascii="New Rail Alphabet Light" w:hAnsi="New Rail Alphabet Light"/>
          <w:color w:val="3B3838" w:themeColor="background2" w:themeShade="40"/>
        </w:rPr>
      </w:pPr>
      <w:r w:rsidRPr="009D0F5C">
        <w:rPr>
          <w:rFonts w:ascii="New Rail Alphabet Light" w:hAnsi="New Rail Alphabet Light"/>
          <w:color w:val="3B3838" w:themeColor="background2" w:themeShade="40"/>
        </w:rPr>
        <w:t xml:space="preserve">The application form plays an important part in the selection process, both as a tool for helping us to shortlist candidates for interview, and as a basis for the interview itself. To ensure fairness to all applicants, any decision to shortlist you for interview will be based solely upon the information you supply on your application form. </w:t>
      </w:r>
    </w:p>
    <w:p w14:paraId="534CBD1A" w14:textId="2F26DD10" w:rsidR="00331D98" w:rsidRPr="009D0F5C" w:rsidRDefault="000B1384">
      <w:pPr>
        <w:rPr>
          <w:rFonts w:ascii="New Rail Alphabet Light" w:hAnsi="New Rail Alphabet Light"/>
          <w:color w:val="3B3838" w:themeColor="background2" w:themeShade="40"/>
        </w:rPr>
      </w:pPr>
      <w:r w:rsidRPr="009D0F5C">
        <w:rPr>
          <w:rFonts w:ascii="New Rail Alphabet Light" w:hAnsi="New Rail Alphabet Light"/>
          <w:color w:val="3B3838" w:themeColor="background2" w:themeShade="40"/>
        </w:rPr>
        <w:t xml:space="preserve">If you </w:t>
      </w:r>
      <w:r w:rsidR="00442B86" w:rsidRPr="009D0F5C">
        <w:rPr>
          <w:rFonts w:ascii="New Rail Alphabet Light" w:hAnsi="New Rail Alphabet Light"/>
          <w:color w:val="3B3838" w:themeColor="background2" w:themeShade="40"/>
        </w:rPr>
        <w:t>need</w:t>
      </w:r>
      <w:r w:rsidRPr="009D0F5C">
        <w:rPr>
          <w:rFonts w:ascii="New Rail Alphabet Light" w:hAnsi="New Rail Alphabet Light"/>
          <w:color w:val="3B3838" w:themeColor="background2" w:themeShade="40"/>
        </w:rPr>
        <w:t xml:space="preserve"> </w:t>
      </w:r>
      <w:r w:rsidR="00052E84" w:rsidRPr="009D0F5C">
        <w:rPr>
          <w:rFonts w:ascii="New Rail Alphabet Light" w:hAnsi="New Rail Alphabet Light"/>
          <w:color w:val="3B3838" w:themeColor="background2" w:themeShade="40"/>
        </w:rPr>
        <w:t>our recruitment documents</w:t>
      </w:r>
      <w:r w:rsidRPr="009D0F5C">
        <w:rPr>
          <w:rFonts w:ascii="New Rail Alphabet Light" w:hAnsi="New Rail Alphabet Light"/>
          <w:color w:val="3B3838" w:themeColor="background2" w:themeShade="40"/>
        </w:rPr>
        <w:t xml:space="preserve"> in an alternative </w:t>
      </w:r>
      <w:r w:rsidR="00EB07D1" w:rsidRPr="009D0F5C">
        <w:rPr>
          <w:rFonts w:ascii="New Rail Alphabet Light" w:hAnsi="New Rail Alphabet Light"/>
          <w:color w:val="3B3838" w:themeColor="background2" w:themeShade="40"/>
        </w:rPr>
        <w:t>format,</w:t>
      </w:r>
      <w:r w:rsidRPr="009D0F5C">
        <w:rPr>
          <w:rFonts w:ascii="New Rail Alphabet Light" w:hAnsi="New Rail Alphabet Light"/>
          <w:color w:val="3B3838" w:themeColor="background2" w:themeShade="40"/>
        </w:rPr>
        <w:t xml:space="preserve"> please contact us on 020 7472 5500 or email recruitment@camdenartcentre.org.</w:t>
      </w:r>
    </w:p>
    <w:p w14:paraId="325A2FB3" w14:textId="077D845A" w:rsidR="000874E6" w:rsidRPr="00FA2B32" w:rsidRDefault="000B1384">
      <w:pPr>
        <w:rPr>
          <w:rFonts w:ascii="New Rail Alphabet Light" w:hAnsi="New Rail Alphabet Light"/>
          <w:b/>
          <w:bCs/>
          <w:color w:val="3B3838" w:themeColor="background2" w:themeShade="40"/>
        </w:rPr>
      </w:pPr>
      <w:r w:rsidRPr="00FA2B32">
        <w:rPr>
          <w:rFonts w:ascii="New Rail Alphabet Light" w:hAnsi="New Rail Alphabet Light"/>
          <w:b/>
          <w:bCs/>
          <w:color w:val="3B3838" w:themeColor="background2" w:themeShade="40"/>
        </w:rPr>
        <w:t>What is in this document</w:t>
      </w:r>
      <w:r w:rsidR="00331D98">
        <w:rPr>
          <w:rFonts w:ascii="New Rail Alphabet Light" w:hAnsi="New Rail Alphabet Light"/>
          <w:b/>
          <w:bCs/>
          <w:color w:val="3B3838" w:themeColor="background2" w:themeShade="40"/>
        </w:rPr>
        <w:t>?</w:t>
      </w:r>
    </w:p>
    <w:p w14:paraId="25823742" w14:textId="34A8AF39" w:rsidR="000B1384" w:rsidRPr="00EB07D1" w:rsidRDefault="00052E84" w:rsidP="000B1384">
      <w:pPr>
        <w:pStyle w:val="ListParagraph"/>
        <w:numPr>
          <w:ilvl w:val="0"/>
          <w:numId w:val="1"/>
        </w:numPr>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Examine the Job description and Person Specification</w:t>
      </w:r>
    </w:p>
    <w:p w14:paraId="46570003" w14:textId="4D066053" w:rsidR="00442B86" w:rsidRPr="00EB07D1" w:rsidRDefault="00442B86" w:rsidP="000B1384">
      <w:pPr>
        <w:pStyle w:val="ListParagraph"/>
        <w:numPr>
          <w:ilvl w:val="0"/>
          <w:numId w:val="1"/>
        </w:numPr>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Analyse your experience</w:t>
      </w:r>
    </w:p>
    <w:p w14:paraId="08AA1DB5" w14:textId="2C496A38" w:rsidR="00E13699" w:rsidRPr="00EB07D1" w:rsidRDefault="00E13699" w:rsidP="000B1384">
      <w:pPr>
        <w:pStyle w:val="ListParagraph"/>
        <w:numPr>
          <w:ilvl w:val="0"/>
          <w:numId w:val="1"/>
        </w:numPr>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Completing the application form</w:t>
      </w:r>
      <w:r w:rsidR="008B3B40">
        <w:rPr>
          <w:rFonts w:ascii="New Rail Alphabet Light" w:hAnsi="New Rail Alphabet Light"/>
          <w:color w:val="3B3838" w:themeColor="background2" w:themeShade="40"/>
        </w:rPr>
        <w:t xml:space="preserve"> online or by a downloadable form</w:t>
      </w:r>
    </w:p>
    <w:p w14:paraId="681E15C2" w14:textId="61D69BB1" w:rsidR="00E13699" w:rsidRPr="00EB07D1" w:rsidRDefault="00E13699" w:rsidP="000B1384">
      <w:pPr>
        <w:pStyle w:val="ListParagraph"/>
        <w:numPr>
          <w:ilvl w:val="0"/>
          <w:numId w:val="1"/>
        </w:numPr>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Shortlisting</w:t>
      </w:r>
    </w:p>
    <w:p w14:paraId="011FCCF7" w14:textId="3C06D647" w:rsidR="00EB07D1" w:rsidRPr="00EB07D1" w:rsidRDefault="00EB07D1" w:rsidP="000B1384">
      <w:pPr>
        <w:pStyle w:val="ListParagraph"/>
        <w:numPr>
          <w:ilvl w:val="0"/>
          <w:numId w:val="1"/>
        </w:numPr>
        <w:rPr>
          <w:rFonts w:ascii="New Rail Alphabet Light" w:hAnsi="New Rail Alphabet Light"/>
          <w:color w:val="3B3838" w:themeColor="background2" w:themeShade="40"/>
        </w:rPr>
      </w:pPr>
      <w:r w:rsidRPr="00EB07D1">
        <w:rPr>
          <w:rFonts w:ascii="New Rail Alphabet Light" w:hAnsi="New Rail Alphabet Light" w:cs="Arial"/>
          <w:bCs/>
          <w:color w:val="3B3838" w:themeColor="background2" w:themeShade="40"/>
        </w:rPr>
        <w:t>Guaranteed Interview Scheme</w:t>
      </w:r>
    </w:p>
    <w:p w14:paraId="02F02172" w14:textId="34BFD4CC" w:rsidR="00593863" w:rsidRPr="00EB07D1" w:rsidRDefault="00593863" w:rsidP="00593863">
      <w:pPr>
        <w:pStyle w:val="ListParagraph"/>
        <w:numPr>
          <w:ilvl w:val="0"/>
          <w:numId w:val="1"/>
        </w:numPr>
        <w:spacing w:line="240" w:lineRule="auto"/>
        <w:rPr>
          <w:rFonts w:ascii="New Rail Alphabet Light" w:hAnsi="New Rail Alphabet Light" w:cs="Arial"/>
          <w:bCs/>
          <w:color w:val="3B3838" w:themeColor="background2" w:themeShade="40"/>
        </w:rPr>
      </w:pPr>
      <w:r w:rsidRPr="00EB07D1">
        <w:rPr>
          <w:rFonts w:ascii="New Rail Alphabet Light" w:hAnsi="New Rail Alphabet Light" w:cs="Arial"/>
          <w:bCs/>
          <w:color w:val="3B3838" w:themeColor="background2" w:themeShade="40"/>
        </w:rPr>
        <w:t xml:space="preserve">Knowing you </w:t>
      </w:r>
      <w:r w:rsidR="00EB07D1" w:rsidRPr="00EB07D1">
        <w:rPr>
          <w:rFonts w:ascii="New Rail Alphabet Light" w:hAnsi="New Rail Alphabet Light" w:cs="Arial"/>
          <w:bCs/>
          <w:color w:val="3B3838" w:themeColor="background2" w:themeShade="40"/>
        </w:rPr>
        <w:t>have not</w:t>
      </w:r>
      <w:r w:rsidRPr="00EB07D1">
        <w:rPr>
          <w:rFonts w:ascii="New Rail Alphabet Light" w:hAnsi="New Rail Alphabet Light" w:cs="Arial"/>
          <w:bCs/>
          <w:color w:val="3B3838" w:themeColor="background2" w:themeShade="40"/>
        </w:rPr>
        <w:t xml:space="preserve"> made the shortlist</w:t>
      </w:r>
    </w:p>
    <w:p w14:paraId="0545F384" w14:textId="406A5959" w:rsidR="000B1384" w:rsidRPr="00EB07D1" w:rsidRDefault="00593863" w:rsidP="000B1384">
      <w:pPr>
        <w:pStyle w:val="ListParagraph"/>
        <w:numPr>
          <w:ilvl w:val="0"/>
          <w:numId w:val="1"/>
        </w:numPr>
        <w:spacing w:line="240" w:lineRule="auto"/>
        <w:rPr>
          <w:rFonts w:ascii="New Rail Alphabet Light" w:hAnsi="New Rail Alphabet Light" w:cs="Arial"/>
          <w:bCs/>
          <w:color w:val="3B3838" w:themeColor="background2" w:themeShade="40"/>
        </w:rPr>
      </w:pPr>
      <w:r w:rsidRPr="00EB07D1">
        <w:rPr>
          <w:rFonts w:ascii="New Rail Alphabet Light" w:hAnsi="New Rail Alphabet Light" w:cs="Arial"/>
          <w:bCs/>
          <w:color w:val="3B3838" w:themeColor="background2" w:themeShade="40"/>
        </w:rPr>
        <w:t>Equal Opportunity form</w:t>
      </w:r>
    </w:p>
    <w:p w14:paraId="4AF28279" w14:textId="0325C2B3" w:rsidR="00593863" w:rsidRPr="00EB07D1" w:rsidRDefault="00593863" w:rsidP="000B1384">
      <w:pPr>
        <w:pStyle w:val="ListParagraph"/>
        <w:numPr>
          <w:ilvl w:val="0"/>
          <w:numId w:val="1"/>
        </w:numPr>
        <w:spacing w:line="240" w:lineRule="auto"/>
        <w:rPr>
          <w:rFonts w:ascii="New Rail Alphabet Light" w:hAnsi="New Rail Alphabet Light" w:cs="Arial"/>
          <w:bCs/>
          <w:color w:val="3B3838" w:themeColor="background2" w:themeShade="40"/>
        </w:rPr>
      </w:pPr>
      <w:r w:rsidRPr="00EB07D1">
        <w:rPr>
          <w:rFonts w:ascii="New Rail Alphabet Light" w:hAnsi="New Rail Alphabet Light" w:cs="Arial"/>
          <w:bCs/>
          <w:color w:val="3B3838" w:themeColor="background2" w:themeShade="40"/>
        </w:rPr>
        <w:t>Invite to interview</w:t>
      </w:r>
    </w:p>
    <w:p w14:paraId="3D46E429" w14:textId="3F9F1ED7" w:rsidR="00052E84" w:rsidRDefault="00693922" w:rsidP="009203F9">
      <w:pPr>
        <w:pStyle w:val="ListParagraph"/>
        <w:numPr>
          <w:ilvl w:val="0"/>
          <w:numId w:val="1"/>
        </w:numPr>
        <w:spacing w:line="240" w:lineRule="auto"/>
        <w:rPr>
          <w:rFonts w:ascii="New Rail Alphabet Light" w:hAnsi="New Rail Alphabet Light" w:cs="Arial"/>
          <w:bCs/>
          <w:color w:val="3B3838" w:themeColor="background2" w:themeShade="40"/>
        </w:rPr>
      </w:pPr>
      <w:r w:rsidRPr="00EB07D1">
        <w:rPr>
          <w:rFonts w:ascii="New Rail Alphabet Light" w:hAnsi="New Rail Alphabet Light" w:cs="Arial"/>
          <w:bCs/>
          <w:color w:val="3B3838" w:themeColor="background2" w:themeShade="40"/>
        </w:rPr>
        <w:t>Privacy statement</w:t>
      </w:r>
    </w:p>
    <w:p w14:paraId="566F001C" w14:textId="77777777" w:rsidR="00331D98" w:rsidRPr="00331D98" w:rsidRDefault="00331D98" w:rsidP="00331D98">
      <w:pPr>
        <w:pStyle w:val="ListParagraph"/>
        <w:spacing w:line="240" w:lineRule="auto"/>
        <w:rPr>
          <w:rFonts w:ascii="New Rail Alphabet Light" w:hAnsi="New Rail Alphabet Light" w:cs="Arial"/>
          <w:bCs/>
          <w:color w:val="3B3838" w:themeColor="background2" w:themeShade="40"/>
        </w:rPr>
      </w:pPr>
    </w:p>
    <w:p w14:paraId="16B758F0" w14:textId="78A23039" w:rsidR="00052E84" w:rsidRPr="00EB07D1" w:rsidRDefault="00052E84" w:rsidP="00052E84">
      <w:pPr>
        <w:pStyle w:val="ListParagraph"/>
        <w:numPr>
          <w:ilvl w:val="0"/>
          <w:numId w:val="3"/>
        </w:numPr>
        <w:rPr>
          <w:rFonts w:ascii="New Rail Alphabet Light" w:hAnsi="New Rail Alphabet Light"/>
          <w:b/>
          <w:bCs/>
          <w:color w:val="3B3838" w:themeColor="background2" w:themeShade="40"/>
        </w:rPr>
      </w:pPr>
      <w:r w:rsidRPr="00EB07D1">
        <w:rPr>
          <w:rFonts w:ascii="New Rail Alphabet Light" w:hAnsi="New Rail Alphabet Light"/>
          <w:b/>
          <w:bCs/>
          <w:color w:val="3B3838" w:themeColor="background2" w:themeShade="40"/>
        </w:rPr>
        <w:t>Examine the job description and person specification</w:t>
      </w:r>
    </w:p>
    <w:p w14:paraId="6A21048F" w14:textId="5EAEDE0B" w:rsidR="00052E84" w:rsidRPr="00EB07D1" w:rsidRDefault="000874E6" w:rsidP="000874E6">
      <w:pPr>
        <w:spacing w:line="240" w:lineRule="auto"/>
        <w:rPr>
          <w:rFonts w:ascii="New Rail Alphabet Light" w:hAnsi="New Rail Alphabet Light" w:cs="Arial"/>
          <w:bCs/>
          <w:color w:val="3B3838" w:themeColor="background2" w:themeShade="40"/>
        </w:rPr>
      </w:pPr>
      <w:r w:rsidRPr="00EB07D1">
        <w:rPr>
          <w:rFonts w:ascii="New Rail Alphabet Light" w:hAnsi="New Rail Alphabet Light" w:cs="Arial"/>
          <w:bCs/>
          <w:color w:val="3B3838" w:themeColor="background2" w:themeShade="40"/>
        </w:rPr>
        <w:t xml:space="preserve">The job description describes the main responsibilities of the post; the person specification is a list of the </w:t>
      </w:r>
      <w:r w:rsidR="00052E84" w:rsidRPr="00EB07D1">
        <w:rPr>
          <w:rFonts w:ascii="New Rail Alphabet Light" w:hAnsi="New Rail Alphabet Light"/>
          <w:color w:val="3B3838" w:themeColor="background2" w:themeShade="40"/>
        </w:rPr>
        <w:t>knowledge, skills</w:t>
      </w:r>
      <w:r w:rsidR="00442B86" w:rsidRPr="00EB07D1">
        <w:rPr>
          <w:rFonts w:ascii="New Rail Alphabet Light" w:hAnsi="New Rail Alphabet Light"/>
          <w:color w:val="3B3838" w:themeColor="background2" w:themeShade="40"/>
        </w:rPr>
        <w:t xml:space="preserve">, </w:t>
      </w:r>
      <w:r w:rsidR="00EB07D1" w:rsidRPr="00EB07D1">
        <w:rPr>
          <w:rFonts w:ascii="New Rail Alphabet Light" w:hAnsi="New Rail Alphabet Light"/>
          <w:color w:val="3B3838" w:themeColor="background2" w:themeShade="40"/>
        </w:rPr>
        <w:t>experience,</w:t>
      </w:r>
      <w:r w:rsidR="00052E84" w:rsidRPr="00EB07D1">
        <w:rPr>
          <w:rFonts w:ascii="New Rail Alphabet Light" w:hAnsi="New Rail Alphabet Light"/>
          <w:color w:val="3B3838" w:themeColor="background2" w:themeShade="40"/>
        </w:rPr>
        <w:t xml:space="preserve"> </w:t>
      </w:r>
      <w:r w:rsidR="00442B86" w:rsidRPr="00EB07D1">
        <w:rPr>
          <w:rFonts w:ascii="New Rail Alphabet Light" w:hAnsi="New Rail Alphabet Light"/>
          <w:color w:val="3B3838" w:themeColor="background2" w:themeShade="40"/>
        </w:rPr>
        <w:t xml:space="preserve">and attributes </w:t>
      </w:r>
      <w:r w:rsidR="00052E84" w:rsidRPr="00EB07D1">
        <w:rPr>
          <w:rFonts w:ascii="New Rail Alphabet Light" w:hAnsi="New Rail Alphabet Light"/>
          <w:color w:val="3B3838" w:themeColor="background2" w:themeShade="40"/>
        </w:rPr>
        <w:t>we are looking for in the successful candidate are listed in the person specification</w:t>
      </w:r>
      <w:r w:rsidR="0065627A">
        <w:rPr>
          <w:rFonts w:ascii="New Rail Alphabet Light" w:hAnsi="New Rail Alphabet Light"/>
          <w:color w:val="3B3838" w:themeColor="background2" w:themeShade="40"/>
        </w:rPr>
        <w:t>.</w:t>
      </w:r>
    </w:p>
    <w:p w14:paraId="02BD5B1A" w14:textId="758931D2" w:rsidR="00442B86" w:rsidRPr="00EB07D1" w:rsidRDefault="000874E6" w:rsidP="000874E6">
      <w:pPr>
        <w:spacing w:line="240" w:lineRule="auto"/>
        <w:rPr>
          <w:rFonts w:ascii="New Rail Alphabet Light" w:hAnsi="New Rail Alphabet Light" w:cs="Arial"/>
          <w:bCs/>
          <w:color w:val="3B3838" w:themeColor="background2" w:themeShade="40"/>
        </w:rPr>
      </w:pPr>
      <w:r w:rsidRPr="00EB07D1">
        <w:rPr>
          <w:rFonts w:ascii="New Rail Alphabet Light" w:hAnsi="New Rail Alphabet Light" w:cs="Arial"/>
          <w:bCs/>
          <w:color w:val="3B3838" w:themeColor="background2" w:themeShade="40"/>
        </w:rPr>
        <w:t>Please make sure you tell us everything relevant to your application</w:t>
      </w:r>
      <w:r w:rsidR="0065627A">
        <w:rPr>
          <w:rFonts w:ascii="New Rail Alphabet Light" w:hAnsi="New Rail Alphabet Light" w:cs="Arial"/>
          <w:bCs/>
          <w:color w:val="3B3838" w:themeColor="background2" w:themeShade="40"/>
        </w:rPr>
        <w:t>.</w:t>
      </w:r>
    </w:p>
    <w:p w14:paraId="3F51E772" w14:textId="77777777" w:rsidR="00442B86" w:rsidRPr="00EB07D1" w:rsidRDefault="00442B86" w:rsidP="00442B86">
      <w:pPr>
        <w:pStyle w:val="ListParagraph"/>
        <w:numPr>
          <w:ilvl w:val="0"/>
          <w:numId w:val="3"/>
        </w:numPr>
        <w:spacing w:line="240" w:lineRule="auto"/>
        <w:rPr>
          <w:rFonts w:ascii="New Rail Alphabet Light" w:hAnsi="New Rail Alphabet Light" w:cs="Arial"/>
          <w:b/>
          <w:bCs/>
          <w:color w:val="3B3838" w:themeColor="background2" w:themeShade="40"/>
        </w:rPr>
      </w:pPr>
      <w:r w:rsidRPr="00EB07D1">
        <w:rPr>
          <w:rFonts w:ascii="New Rail Alphabet Light" w:hAnsi="New Rail Alphabet Light"/>
          <w:b/>
          <w:bCs/>
          <w:color w:val="3B3838" w:themeColor="background2" w:themeShade="40"/>
        </w:rPr>
        <w:t>Analyse your Experience</w:t>
      </w:r>
    </w:p>
    <w:p w14:paraId="51DBB73D" w14:textId="77777777" w:rsidR="00EB07D1" w:rsidRPr="00EB07D1" w:rsidRDefault="00442B86" w:rsidP="000874E6">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 xml:space="preserve">Look at the activities involved in the vacancy. Ask yourself why you are interested in this vacancy? Would it be a good career move for you? Is the move a promotion which would enable you to gain more responsibility or enhance your skills, or is it a sideways move intended to broaden your skills and experience? </w:t>
      </w:r>
    </w:p>
    <w:p w14:paraId="3A674628" w14:textId="341E6E8E" w:rsidR="00EB07D1" w:rsidRPr="00EB07D1" w:rsidRDefault="00442B86" w:rsidP="000874E6">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 xml:space="preserve">Think about what evidence you can provide to demonstrate you have the necessary knowledge, </w:t>
      </w:r>
      <w:r w:rsidR="00EB07D1" w:rsidRPr="00EB07D1">
        <w:rPr>
          <w:rFonts w:ascii="New Rail Alphabet Light" w:hAnsi="New Rail Alphabet Light"/>
          <w:color w:val="3B3838" w:themeColor="background2" w:themeShade="40"/>
        </w:rPr>
        <w:t>skills,</w:t>
      </w:r>
      <w:r w:rsidRPr="00EB07D1">
        <w:rPr>
          <w:rFonts w:ascii="New Rail Alphabet Light" w:hAnsi="New Rail Alphabet Light"/>
          <w:color w:val="3B3838" w:themeColor="background2" w:themeShade="40"/>
        </w:rPr>
        <w:t xml:space="preserve"> and experience. Explaining your current and previous jobs to someone else may help you uncover ‘hidden’ skills that you take for granted. </w:t>
      </w:r>
    </w:p>
    <w:p w14:paraId="2F411A93" w14:textId="7511794C" w:rsidR="000874E6" w:rsidRPr="00EB07D1" w:rsidRDefault="00442B86" w:rsidP="000874E6">
      <w:pPr>
        <w:spacing w:line="240" w:lineRule="auto"/>
        <w:rPr>
          <w:rFonts w:ascii="New Rail Alphabet Light" w:hAnsi="New Rail Alphabet Light" w:cs="Arial"/>
          <w:bCs/>
          <w:color w:val="3B3838" w:themeColor="background2" w:themeShade="40"/>
        </w:rPr>
      </w:pPr>
      <w:r w:rsidRPr="00EB07D1">
        <w:rPr>
          <w:rFonts w:ascii="New Rail Alphabet Light" w:hAnsi="New Rail Alphabet Light"/>
          <w:color w:val="3B3838" w:themeColor="background2" w:themeShade="40"/>
        </w:rPr>
        <w:t>You may also want to include voluntary/unpaid work experience, or experience gained via a role of responsibility in one of your leisure pursuits if this is relevant to the requirements of the vacancy.</w:t>
      </w:r>
    </w:p>
    <w:p w14:paraId="1962FF73" w14:textId="10A8FC8F" w:rsidR="00733F5B" w:rsidRPr="00EB07D1" w:rsidRDefault="00442B86" w:rsidP="00442B86">
      <w:pPr>
        <w:pStyle w:val="ListParagraph"/>
        <w:numPr>
          <w:ilvl w:val="0"/>
          <w:numId w:val="3"/>
        </w:numPr>
        <w:spacing w:line="240" w:lineRule="auto"/>
        <w:rPr>
          <w:rFonts w:ascii="New Rail Alphabet Light" w:hAnsi="New Rail Alphabet Light" w:cs="Arial"/>
          <w:b/>
          <w:bCs/>
          <w:color w:val="3B3838" w:themeColor="background2" w:themeShade="40"/>
        </w:rPr>
      </w:pPr>
      <w:r w:rsidRPr="00EB07D1">
        <w:rPr>
          <w:rFonts w:ascii="New Rail Alphabet Light" w:hAnsi="New Rail Alphabet Light"/>
          <w:b/>
          <w:bCs/>
          <w:color w:val="3B3838" w:themeColor="background2" w:themeShade="40"/>
        </w:rPr>
        <w:t>Completing the application form</w:t>
      </w:r>
    </w:p>
    <w:p w14:paraId="25126B4D" w14:textId="398A867D" w:rsidR="00442B86" w:rsidRPr="00EB07D1" w:rsidRDefault="00442B86" w:rsidP="00442B86">
      <w:pPr>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 xml:space="preserve">If you need our recruitment documents in an alternative </w:t>
      </w:r>
      <w:r w:rsidR="00EB07D1" w:rsidRPr="00EB07D1">
        <w:rPr>
          <w:rFonts w:ascii="New Rail Alphabet Light" w:hAnsi="New Rail Alphabet Light"/>
          <w:color w:val="3B3838" w:themeColor="background2" w:themeShade="40"/>
        </w:rPr>
        <w:t>format,</w:t>
      </w:r>
      <w:r w:rsidRPr="00EB07D1">
        <w:rPr>
          <w:rFonts w:ascii="New Rail Alphabet Light" w:hAnsi="New Rail Alphabet Light"/>
          <w:color w:val="3B3838" w:themeColor="background2" w:themeShade="40"/>
        </w:rPr>
        <w:t xml:space="preserve"> please contact us on 020 7472 5500 or email </w:t>
      </w:r>
      <w:hyperlink r:id="rId8" w:history="1">
        <w:r w:rsidRPr="009D0F5C">
          <w:rPr>
            <w:rStyle w:val="Hyperlink"/>
            <w:rFonts w:ascii="New Rail Alphabet Light" w:hAnsi="New Rail Alphabet Light"/>
            <w:color w:val="3B3838" w:themeColor="background2" w:themeShade="40"/>
            <w:u w:val="none"/>
          </w:rPr>
          <w:t>recruitment@camdenartcentre.org</w:t>
        </w:r>
      </w:hyperlink>
      <w:r w:rsidRPr="009D0F5C">
        <w:rPr>
          <w:rFonts w:ascii="New Rail Alphabet Light" w:hAnsi="New Rail Alphabet Light"/>
          <w:color w:val="3B3838" w:themeColor="background2" w:themeShade="40"/>
        </w:rPr>
        <w:t>.</w:t>
      </w:r>
    </w:p>
    <w:p w14:paraId="792328F7" w14:textId="5270C87A" w:rsidR="00442B86" w:rsidRPr="00EB07D1" w:rsidRDefault="00442B86" w:rsidP="00442B86">
      <w:pPr>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We do not accept applications after the clos</w:t>
      </w:r>
      <w:r w:rsidR="009203F9">
        <w:rPr>
          <w:rFonts w:ascii="New Rail Alphabet Light" w:hAnsi="New Rail Alphabet Light"/>
          <w:color w:val="3B3838" w:themeColor="background2" w:themeShade="40"/>
        </w:rPr>
        <w:t>ing</w:t>
      </w:r>
      <w:r w:rsidRPr="00EB07D1">
        <w:rPr>
          <w:rFonts w:ascii="New Rail Alphabet Light" w:hAnsi="New Rail Alphabet Light"/>
          <w:color w:val="3B3838" w:themeColor="background2" w:themeShade="40"/>
        </w:rPr>
        <w:t xml:space="preserve"> date and time.</w:t>
      </w:r>
    </w:p>
    <w:p w14:paraId="17A3CE41" w14:textId="1FAF06AF" w:rsidR="009D0F5C" w:rsidRDefault="00442B86" w:rsidP="009D0F5C">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Please</w:t>
      </w:r>
      <w:r w:rsidR="008B3B40">
        <w:rPr>
          <w:rFonts w:ascii="New Rail Alphabet Light" w:hAnsi="New Rail Alphabet Light"/>
          <w:color w:val="3B3838" w:themeColor="background2" w:themeShade="40"/>
        </w:rPr>
        <w:t xml:space="preserve"> follow the listed items in the ‘how to apply’ section of the recruitment pack and</w:t>
      </w:r>
      <w:r w:rsidRPr="00EB07D1">
        <w:rPr>
          <w:rFonts w:ascii="New Rail Alphabet Light" w:hAnsi="New Rail Alphabet Light"/>
          <w:color w:val="3B3838" w:themeColor="background2" w:themeShade="40"/>
        </w:rPr>
        <w:t xml:space="preserve"> </w:t>
      </w:r>
      <w:r w:rsidR="008B3B40">
        <w:rPr>
          <w:rFonts w:ascii="New Rail Alphabet Light" w:hAnsi="New Rail Alphabet Light"/>
          <w:color w:val="3B3838" w:themeColor="background2" w:themeShade="40"/>
        </w:rPr>
        <w:t xml:space="preserve">it will explain what we need from you. </w:t>
      </w:r>
    </w:p>
    <w:p w14:paraId="7A58BB3A" w14:textId="0FA1529A" w:rsidR="0065627A" w:rsidRDefault="00442B86" w:rsidP="009D0F5C">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 xml:space="preserve">It is important to remember that those involved in the selection process cannot guess or make assumptions about you. Make sure you tell us everything relevant to your application and that you complete all the sections on the form. </w:t>
      </w:r>
    </w:p>
    <w:p w14:paraId="259F1D46" w14:textId="0E8408F8" w:rsidR="00E13699" w:rsidRPr="00EB07D1" w:rsidRDefault="00442B86" w:rsidP="00733F5B">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lastRenderedPageBreak/>
        <w:t xml:space="preserve">Please read the instructions on the application form, which are designed to assist you in providing us with the information we need. The section headed ‘Supporting Statement’ is a very important part of the form. </w:t>
      </w:r>
    </w:p>
    <w:p w14:paraId="6EF1A943" w14:textId="6FF39137" w:rsidR="00442B86" w:rsidRPr="00EB07D1" w:rsidRDefault="00442B86" w:rsidP="00733F5B">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 xml:space="preserve">In this section you will be asked to respond to </w:t>
      </w:r>
      <w:r w:rsidR="00EB07D1" w:rsidRPr="00EB07D1">
        <w:rPr>
          <w:rFonts w:ascii="New Rail Alphabet Light" w:hAnsi="New Rail Alphabet Light"/>
          <w:color w:val="3B3838" w:themeColor="background2" w:themeShade="40"/>
        </w:rPr>
        <w:t>some,</w:t>
      </w:r>
      <w:r w:rsidRPr="00EB07D1">
        <w:rPr>
          <w:rFonts w:ascii="New Rail Alphabet Light" w:hAnsi="New Rail Alphabet Light"/>
          <w:color w:val="3B3838" w:themeColor="background2" w:themeShade="40"/>
        </w:rPr>
        <w:t xml:space="preserve"> or all of the essential criteria as set out in the person specification for the role. This is your opportunity to tell us specifically why you wish to apply for the vacancy and what makes you a suitable applicant</w:t>
      </w:r>
      <w:r w:rsidR="009203F9">
        <w:rPr>
          <w:rFonts w:ascii="New Rail Alphabet Light" w:hAnsi="New Rail Alphabet Light"/>
          <w:color w:val="3B3838" w:themeColor="background2" w:themeShade="40"/>
        </w:rPr>
        <w:t xml:space="preserve"> </w:t>
      </w:r>
      <w:r w:rsidR="009203F9" w:rsidRPr="0065627A">
        <w:rPr>
          <w:rFonts w:ascii="New Rail Alphabet Light" w:hAnsi="New Rail Alphabet Light"/>
          <w:color w:val="3B3838" w:themeColor="background2" w:themeShade="40"/>
        </w:rPr>
        <w:t>in relation to the person specification and the job description</w:t>
      </w:r>
      <w:r w:rsidRPr="0065627A">
        <w:rPr>
          <w:rFonts w:ascii="New Rail Alphabet Light" w:hAnsi="New Rail Alphabet Light"/>
          <w:color w:val="3B3838" w:themeColor="background2" w:themeShade="40"/>
        </w:rPr>
        <w:t xml:space="preserve">. </w:t>
      </w:r>
      <w:r w:rsidRPr="00EB07D1">
        <w:rPr>
          <w:rFonts w:ascii="New Rail Alphabet Light" w:hAnsi="New Rail Alphabet Light"/>
          <w:color w:val="3B3838" w:themeColor="background2" w:themeShade="40"/>
        </w:rPr>
        <w:t>It is important that you provide us with evidence to demonstrate that you possess the knowledge, skills and experience required.</w:t>
      </w:r>
      <w:r w:rsidR="009203F9">
        <w:rPr>
          <w:rFonts w:ascii="New Rail Alphabet Light" w:hAnsi="New Rail Alphabet Light"/>
          <w:color w:val="3B3838" w:themeColor="background2" w:themeShade="40"/>
        </w:rPr>
        <w:t xml:space="preserve">  </w:t>
      </w:r>
      <w:r w:rsidRPr="00EB07D1">
        <w:rPr>
          <w:rFonts w:ascii="New Rail Alphabet Light" w:hAnsi="New Rail Alphabet Light"/>
          <w:color w:val="3B3838" w:themeColor="background2" w:themeShade="40"/>
        </w:rPr>
        <w:t xml:space="preserve">It is not sufficient to merely state in your application that you have the knowledge, skills or experience required, you will need to provide specific examples of what you have done and how you believe this demonstrates you meet each requirement. </w:t>
      </w:r>
    </w:p>
    <w:p w14:paraId="503637CE" w14:textId="24B4D70B" w:rsidR="00442B86" w:rsidRPr="00EB07D1" w:rsidRDefault="00EB07D1" w:rsidP="00733F5B">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Do not</w:t>
      </w:r>
      <w:r w:rsidR="00442B86" w:rsidRPr="00EB07D1">
        <w:rPr>
          <w:rFonts w:ascii="New Rail Alphabet Light" w:hAnsi="New Rail Alphabet Light"/>
          <w:color w:val="3B3838" w:themeColor="background2" w:themeShade="40"/>
        </w:rPr>
        <w:t xml:space="preserve"> forget to proof-read your form and check for any errors before submitting it to us.</w:t>
      </w:r>
    </w:p>
    <w:p w14:paraId="68F6FD6C" w14:textId="77777777" w:rsidR="00E13699" w:rsidRPr="00EB07D1" w:rsidRDefault="00E13699" w:rsidP="00E13699">
      <w:pPr>
        <w:pStyle w:val="ListParagraph"/>
        <w:numPr>
          <w:ilvl w:val="0"/>
          <w:numId w:val="3"/>
        </w:numPr>
        <w:spacing w:line="240" w:lineRule="auto"/>
        <w:rPr>
          <w:rFonts w:ascii="New Rail Alphabet Light" w:hAnsi="New Rail Alphabet Light" w:cs="Arial"/>
          <w:b/>
          <w:bCs/>
          <w:color w:val="3B3838" w:themeColor="background2" w:themeShade="40"/>
        </w:rPr>
      </w:pPr>
      <w:r w:rsidRPr="00EB07D1">
        <w:rPr>
          <w:rFonts w:ascii="New Rail Alphabet Light" w:hAnsi="New Rail Alphabet Light"/>
          <w:b/>
          <w:bCs/>
          <w:color w:val="3B3838" w:themeColor="background2" w:themeShade="40"/>
        </w:rPr>
        <w:t xml:space="preserve">Shortlisting </w:t>
      </w:r>
    </w:p>
    <w:p w14:paraId="449549DB" w14:textId="4A753878" w:rsidR="00E13699" w:rsidRPr="00EB07D1" w:rsidRDefault="00E13699" w:rsidP="00E13699">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Shortlisting will take place as soon as possible after the closing date. When shortlisting we are making an assessment of how closely your application meets the essential criteria in the person specification</w:t>
      </w:r>
      <w:r w:rsidR="009203F9">
        <w:rPr>
          <w:rFonts w:ascii="New Rail Alphabet Light" w:hAnsi="New Rail Alphabet Light"/>
          <w:color w:val="3B3838" w:themeColor="background2" w:themeShade="40"/>
        </w:rPr>
        <w:t xml:space="preserve">, </w:t>
      </w:r>
      <w:r w:rsidR="009203F9" w:rsidRPr="0065627A">
        <w:rPr>
          <w:rFonts w:ascii="New Rail Alphabet Light" w:hAnsi="New Rail Alphabet Light"/>
          <w:color w:val="3B3838" w:themeColor="background2" w:themeShade="40"/>
        </w:rPr>
        <w:t>and how you demonstrate experience or skills relevant to the job description</w:t>
      </w:r>
      <w:r w:rsidRPr="0065627A">
        <w:rPr>
          <w:rFonts w:ascii="New Rail Alphabet Light" w:hAnsi="New Rail Alphabet Light"/>
          <w:color w:val="3B3838" w:themeColor="background2" w:themeShade="40"/>
        </w:rPr>
        <w:t xml:space="preserve">. </w:t>
      </w:r>
    </w:p>
    <w:p w14:paraId="3988FD42" w14:textId="2E3F25E9" w:rsidR="00733F5B" w:rsidRPr="00EB07D1" w:rsidRDefault="00E13699" w:rsidP="00E13699">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Shortlisting managers will go through your application in detail looking for specific evidence that you possess the knowledge, skills and experience required for the role. Unless you have provided specific evidence, supported by relevant examples, you are unlikely to be shortlisted.</w:t>
      </w:r>
    </w:p>
    <w:p w14:paraId="479E1CD5" w14:textId="5975277D" w:rsidR="00E13699" w:rsidRPr="00EB07D1" w:rsidRDefault="00E13699" w:rsidP="00E13699">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Our shortlisting is done ‘</w:t>
      </w:r>
      <w:r w:rsidR="00EB07D1" w:rsidRPr="00EB07D1">
        <w:rPr>
          <w:rFonts w:ascii="New Rail Alphabet Light" w:hAnsi="New Rail Alphabet Light"/>
          <w:color w:val="3B3838" w:themeColor="background2" w:themeShade="40"/>
        </w:rPr>
        <w:t>anonymously</w:t>
      </w:r>
      <w:r w:rsidRPr="00EB07D1">
        <w:rPr>
          <w:rFonts w:ascii="New Rail Alphabet Light" w:hAnsi="New Rail Alphabet Light"/>
          <w:color w:val="3B3838" w:themeColor="background2" w:themeShade="40"/>
        </w:rPr>
        <w:t>’ meaning those shortlisting do not have any information about your personal identity.</w:t>
      </w:r>
    </w:p>
    <w:p w14:paraId="31CEBFE2" w14:textId="2EADEA54" w:rsidR="00E13699" w:rsidRPr="00EB07D1" w:rsidRDefault="00E13699" w:rsidP="00E13699">
      <w:pPr>
        <w:pStyle w:val="ListParagraph"/>
        <w:numPr>
          <w:ilvl w:val="0"/>
          <w:numId w:val="3"/>
        </w:numPr>
        <w:spacing w:line="240" w:lineRule="auto"/>
        <w:rPr>
          <w:rFonts w:ascii="New Rail Alphabet Light" w:hAnsi="New Rail Alphabet Light" w:cs="Arial"/>
          <w:b/>
          <w:color w:val="3B3838" w:themeColor="background2" w:themeShade="40"/>
        </w:rPr>
      </w:pPr>
      <w:r w:rsidRPr="00EB07D1">
        <w:rPr>
          <w:rFonts w:ascii="New Rail Alphabet Light" w:hAnsi="New Rail Alphabet Light" w:cs="Arial"/>
          <w:b/>
          <w:color w:val="3B3838" w:themeColor="background2" w:themeShade="40"/>
        </w:rPr>
        <w:t xml:space="preserve">Knowing you </w:t>
      </w:r>
      <w:r w:rsidR="00857BFE" w:rsidRPr="00EB07D1">
        <w:rPr>
          <w:rFonts w:ascii="New Rail Alphabet Light" w:hAnsi="New Rail Alphabet Light" w:cs="Arial"/>
          <w:b/>
          <w:color w:val="3B3838" w:themeColor="background2" w:themeShade="40"/>
        </w:rPr>
        <w:t>have not</w:t>
      </w:r>
      <w:r w:rsidRPr="00EB07D1">
        <w:rPr>
          <w:rFonts w:ascii="New Rail Alphabet Light" w:hAnsi="New Rail Alphabet Light" w:cs="Arial"/>
          <w:b/>
          <w:color w:val="3B3838" w:themeColor="background2" w:themeShade="40"/>
        </w:rPr>
        <w:t xml:space="preserve"> made the shortlist</w:t>
      </w:r>
    </w:p>
    <w:p w14:paraId="47555C57" w14:textId="18A018A8" w:rsidR="009D0F5C" w:rsidRPr="00EB07D1" w:rsidRDefault="00E13699" w:rsidP="00E13699">
      <w:pPr>
        <w:spacing w:line="240" w:lineRule="auto"/>
        <w:rPr>
          <w:rFonts w:ascii="New Rail Alphabet Light" w:hAnsi="New Rail Alphabet Light" w:cs="Arial"/>
          <w:bCs/>
          <w:color w:val="3B3838" w:themeColor="background2" w:themeShade="40"/>
        </w:rPr>
      </w:pPr>
      <w:r w:rsidRPr="00EB07D1">
        <w:rPr>
          <w:rFonts w:ascii="New Rail Alphabet Light" w:hAnsi="New Rail Alphabet Light" w:cs="Arial"/>
          <w:bCs/>
          <w:color w:val="3B3838" w:themeColor="background2" w:themeShade="40"/>
        </w:rPr>
        <w:t>Unfortunately, not every job application leads to an interview. If you are not contacted by the date stated in the key recruitment information section of the job pack, please assume that you have been unsuccessful on this occasion.</w:t>
      </w:r>
    </w:p>
    <w:p w14:paraId="53D79804" w14:textId="6C4CA94E" w:rsidR="00593863" w:rsidRPr="00EB07D1" w:rsidRDefault="00593863" w:rsidP="00593863">
      <w:pPr>
        <w:pStyle w:val="ListParagraph"/>
        <w:numPr>
          <w:ilvl w:val="0"/>
          <w:numId w:val="3"/>
        </w:numPr>
        <w:spacing w:line="240" w:lineRule="auto"/>
        <w:rPr>
          <w:rFonts w:ascii="New Rail Alphabet Light" w:hAnsi="New Rail Alphabet Light" w:cs="Arial"/>
          <w:b/>
          <w:color w:val="3B3838" w:themeColor="background2" w:themeShade="40"/>
        </w:rPr>
      </w:pPr>
      <w:r w:rsidRPr="00EB07D1">
        <w:rPr>
          <w:rFonts w:ascii="New Rail Alphabet Light" w:hAnsi="New Rail Alphabet Light" w:cs="Arial"/>
          <w:b/>
          <w:color w:val="3B3838" w:themeColor="background2" w:themeShade="40"/>
        </w:rPr>
        <w:lastRenderedPageBreak/>
        <w:t>Equal Opportunity form</w:t>
      </w:r>
    </w:p>
    <w:p w14:paraId="6388FD68" w14:textId="7AD3A116" w:rsidR="00593863" w:rsidRPr="00EB07D1" w:rsidRDefault="00593863" w:rsidP="00593863">
      <w:pPr>
        <w:spacing w:line="240" w:lineRule="auto"/>
        <w:rPr>
          <w:rFonts w:ascii="New Rail Alphabet Light" w:hAnsi="New Rail Alphabet Light"/>
          <w:color w:val="3B3838" w:themeColor="background2" w:themeShade="40"/>
          <w:shd w:val="clear" w:color="auto" w:fill="FFFFFF"/>
        </w:rPr>
      </w:pPr>
      <w:r w:rsidRPr="00EB07D1">
        <w:rPr>
          <w:rFonts w:ascii="New Rail Alphabet Light" w:hAnsi="New Rail Alphabet Light"/>
          <w:color w:val="3B3838" w:themeColor="background2" w:themeShade="40"/>
          <w:shd w:val="clear" w:color="auto" w:fill="FFFFFF"/>
        </w:rPr>
        <w:t xml:space="preserve">We would like to reassure you this is </w:t>
      </w:r>
      <w:r w:rsidR="00693922" w:rsidRPr="00EB07D1">
        <w:rPr>
          <w:rFonts w:ascii="New Rail Alphabet Light" w:hAnsi="New Rail Alphabet Light"/>
          <w:color w:val="3B3838" w:themeColor="background2" w:themeShade="40"/>
          <w:shd w:val="clear" w:color="auto" w:fill="FFFFFF"/>
        </w:rPr>
        <w:t>confidential</w:t>
      </w:r>
      <w:r w:rsidRPr="00EB07D1">
        <w:rPr>
          <w:rFonts w:ascii="New Rail Alphabet Light" w:hAnsi="New Rail Alphabet Light"/>
          <w:color w:val="3B3838" w:themeColor="background2" w:themeShade="40"/>
          <w:shd w:val="clear" w:color="auto" w:fill="FFFFFF"/>
        </w:rPr>
        <w:t>, and we take all appropriate precaution to safeguard the data collected, in accordance with applicable law.</w:t>
      </w:r>
      <w:r w:rsidRPr="00EB07D1">
        <w:rPr>
          <w:rFonts w:ascii="New Rail Alphabet Light" w:hAnsi="New Rail Alphabet Light"/>
          <w:color w:val="3B3838" w:themeColor="background2" w:themeShade="40"/>
        </w:rPr>
        <w:br/>
      </w:r>
      <w:r w:rsidRPr="00EB07D1">
        <w:rPr>
          <w:rFonts w:ascii="New Rail Alphabet Light" w:hAnsi="New Rail Alphabet Light"/>
          <w:color w:val="3B3838" w:themeColor="background2" w:themeShade="40"/>
          <w:shd w:val="clear" w:color="auto" w:fill="FFFFFF"/>
        </w:rPr>
        <w:t>The information you provide here is a vital tool for Camden Art Centre to work towards our aim to become a truly inclusive organisation.</w:t>
      </w:r>
      <w:r w:rsidRPr="00EB07D1">
        <w:rPr>
          <w:rFonts w:ascii="New Rail Alphabet Light" w:hAnsi="New Rail Alphabet Light"/>
          <w:color w:val="3B3838" w:themeColor="background2" w:themeShade="40"/>
        </w:rPr>
        <w:br/>
      </w:r>
      <w:r w:rsidRPr="00EB07D1">
        <w:rPr>
          <w:rFonts w:ascii="New Rail Alphabet Light" w:hAnsi="New Rail Alphabet Light"/>
          <w:color w:val="3B3838" w:themeColor="background2" w:themeShade="40"/>
        </w:rPr>
        <w:br/>
      </w:r>
      <w:r w:rsidRPr="00EB07D1">
        <w:rPr>
          <w:rFonts w:ascii="New Rail Alphabet Light" w:hAnsi="New Rail Alphabet Light"/>
          <w:color w:val="3B3838" w:themeColor="background2" w:themeShade="40"/>
          <w:shd w:val="clear" w:color="auto" w:fill="FFFFFF"/>
        </w:rPr>
        <w:t xml:space="preserve">We want the people we work with to be more representative of all sections of society, at all levels. Having an accurate picture of the people we work with helps us assess our progress over </w:t>
      </w:r>
      <w:r w:rsidR="00857BFE" w:rsidRPr="00EB07D1">
        <w:rPr>
          <w:rFonts w:ascii="New Rail Alphabet Light" w:hAnsi="New Rail Alphabet Light"/>
          <w:color w:val="3B3838" w:themeColor="background2" w:themeShade="40"/>
          <w:shd w:val="clear" w:color="auto" w:fill="FFFFFF"/>
        </w:rPr>
        <w:t>time and</w:t>
      </w:r>
      <w:r w:rsidRPr="00EB07D1">
        <w:rPr>
          <w:rFonts w:ascii="New Rail Alphabet Light" w:hAnsi="New Rail Alphabet Light"/>
          <w:color w:val="3B3838" w:themeColor="background2" w:themeShade="40"/>
          <w:shd w:val="clear" w:color="auto" w:fill="FFFFFF"/>
        </w:rPr>
        <w:t xml:space="preserve"> define our access and diversity goals going forward.  </w:t>
      </w:r>
    </w:p>
    <w:p w14:paraId="06AF70CD" w14:textId="30C5B04F" w:rsidR="00593863" w:rsidRPr="00EB07D1" w:rsidRDefault="00593863" w:rsidP="00593863">
      <w:pPr>
        <w:pStyle w:val="ListParagraph"/>
        <w:numPr>
          <w:ilvl w:val="0"/>
          <w:numId w:val="3"/>
        </w:numPr>
        <w:spacing w:line="240" w:lineRule="auto"/>
        <w:rPr>
          <w:rFonts w:ascii="New Rail Alphabet Light" w:hAnsi="New Rail Alphabet Light" w:cs="Arial"/>
          <w:b/>
          <w:color w:val="3B3838" w:themeColor="background2" w:themeShade="40"/>
        </w:rPr>
      </w:pPr>
      <w:r w:rsidRPr="00EB07D1">
        <w:rPr>
          <w:rFonts w:ascii="New Rail Alphabet Light" w:hAnsi="New Rail Alphabet Light" w:cs="Arial"/>
          <w:b/>
          <w:color w:val="3B3838" w:themeColor="background2" w:themeShade="40"/>
        </w:rPr>
        <w:t>Interview</w:t>
      </w:r>
    </w:p>
    <w:p w14:paraId="14F6438B" w14:textId="1C7E0DBF" w:rsidR="00593863" w:rsidRPr="00EB07D1" w:rsidRDefault="00593863" w:rsidP="00593863">
      <w:pPr>
        <w:spacing w:line="240" w:lineRule="auto"/>
        <w:rPr>
          <w:rFonts w:ascii="New Rail Alphabet Light" w:hAnsi="New Rail Alphabet Light"/>
          <w:color w:val="3B3838" w:themeColor="background2" w:themeShade="40"/>
        </w:rPr>
      </w:pPr>
      <w:r w:rsidRPr="00EB07D1">
        <w:rPr>
          <w:rFonts w:ascii="New Rail Alphabet Light" w:hAnsi="New Rail Alphabet Light"/>
          <w:color w:val="3B3838" w:themeColor="background2" w:themeShade="40"/>
        </w:rPr>
        <w:t>We try wherever possible to indicate in the advert and job/role description the date when interviews will be held so applicants can plan ahead. If you are shortlisted, we will normally contact you by email to invite you to interview. This email will give full details of what the selection process will involve. This may include carrying out a selection exercise to test out your ability to carry out specific requirements of the role for which you have applied. If you have a disability and need any adjustments to be made in order for you to participate in the selection process, please contact us immediately on receipt of your interview invitation to discuss this so we can accommodate your needs.</w:t>
      </w:r>
    </w:p>
    <w:p w14:paraId="2AE20C3D" w14:textId="2C08E1BA" w:rsidR="00693922" w:rsidRPr="00EB07D1" w:rsidRDefault="00693922" w:rsidP="00693922">
      <w:pPr>
        <w:pStyle w:val="ListParagraph"/>
        <w:numPr>
          <w:ilvl w:val="0"/>
          <w:numId w:val="3"/>
        </w:numPr>
        <w:spacing w:line="240" w:lineRule="auto"/>
        <w:rPr>
          <w:rFonts w:ascii="New Rail Alphabet Light" w:hAnsi="New Rail Alphabet Light"/>
          <w:b/>
          <w:bCs/>
          <w:color w:val="3B3838" w:themeColor="background2" w:themeShade="40"/>
        </w:rPr>
      </w:pPr>
      <w:r w:rsidRPr="00EB07D1">
        <w:rPr>
          <w:rFonts w:ascii="New Rail Alphabet Light" w:hAnsi="New Rail Alphabet Light"/>
          <w:b/>
          <w:bCs/>
          <w:color w:val="3B3838" w:themeColor="background2" w:themeShade="40"/>
        </w:rPr>
        <w:t>Data policy</w:t>
      </w:r>
    </w:p>
    <w:p w14:paraId="284564DF" w14:textId="08E98BC1" w:rsidR="0065627A" w:rsidRDefault="0065627A" w:rsidP="00693922">
      <w:pPr>
        <w:spacing w:line="240" w:lineRule="auto"/>
        <w:rPr>
          <w:rFonts w:ascii="New Rail Alphabet Light" w:hAnsi="New Rail Alphabet Light" w:cs="Arial"/>
          <w:bCs/>
          <w:color w:val="3B3838" w:themeColor="background2" w:themeShade="40"/>
        </w:rPr>
      </w:pPr>
      <w:r w:rsidRPr="0065627A">
        <w:rPr>
          <w:rFonts w:ascii="New Rail Alphabet Light" w:hAnsi="New Rail Alphabet Light" w:cs="Arial"/>
          <w:bCs/>
          <w:color w:val="3B3838" w:themeColor="background2" w:themeShade="40"/>
        </w:rPr>
        <w:t>Please r</w:t>
      </w:r>
      <w:r w:rsidR="00693922" w:rsidRPr="0065627A">
        <w:rPr>
          <w:rFonts w:ascii="New Rail Alphabet Light" w:hAnsi="New Rail Alphabet Light" w:cs="Arial"/>
          <w:bCs/>
          <w:color w:val="3B3838" w:themeColor="background2" w:themeShade="40"/>
        </w:rPr>
        <w:t>e</w:t>
      </w:r>
      <w:r w:rsidRPr="0065627A">
        <w:rPr>
          <w:rFonts w:ascii="New Rail Alphabet Light" w:hAnsi="New Rail Alphabet Light" w:cs="Arial"/>
          <w:bCs/>
          <w:color w:val="3B3838" w:themeColor="background2" w:themeShade="40"/>
        </w:rPr>
        <w:t xml:space="preserve">ad our </w:t>
      </w:r>
      <w:hyperlink r:id="rId9" w:history="1">
        <w:r w:rsidRPr="001B22DE">
          <w:rPr>
            <w:rStyle w:val="Hyperlink"/>
            <w:rFonts w:ascii="New Rail Alphabet Light" w:hAnsi="New Rail Alphabet Light" w:cs="Arial"/>
            <w:bCs/>
            <w:color w:val="4472C4" w:themeColor="accent1"/>
          </w:rPr>
          <w:t>Privacy policy</w:t>
        </w:r>
      </w:hyperlink>
      <w:r w:rsidRPr="0065627A">
        <w:rPr>
          <w:rFonts w:ascii="New Rail Alphabet Light" w:hAnsi="New Rail Alphabet Light" w:cs="Arial"/>
          <w:bCs/>
          <w:color w:val="3B3838" w:themeColor="background2" w:themeShade="40"/>
        </w:rPr>
        <w:t xml:space="preserve"> for a full understanding of how Camden Art Centre handles personal data</w:t>
      </w:r>
      <w:r w:rsidR="00693922" w:rsidRPr="0065627A">
        <w:rPr>
          <w:rFonts w:ascii="New Rail Alphabet Light" w:hAnsi="New Rail Alphabet Light" w:cs="Arial"/>
          <w:bCs/>
          <w:color w:val="3B3838" w:themeColor="background2" w:themeShade="40"/>
        </w:rPr>
        <w:t>.</w:t>
      </w:r>
      <w:r w:rsidR="00693922" w:rsidRPr="00EB07D1">
        <w:rPr>
          <w:rFonts w:ascii="New Rail Alphabet Light" w:hAnsi="New Rail Alphabet Light" w:cs="Arial"/>
          <w:bCs/>
          <w:color w:val="3B3838" w:themeColor="background2" w:themeShade="40"/>
        </w:rPr>
        <w:t xml:space="preserve"> </w:t>
      </w:r>
    </w:p>
    <w:p w14:paraId="247EC0C1" w14:textId="239BBA43" w:rsidR="00693922" w:rsidRPr="00EB07D1" w:rsidRDefault="00693922" w:rsidP="00693922">
      <w:pPr>
        <w:spacing w:line="240" w:lineRule="auto"/>
        <w:rPr>
          <w:rFonts w:ascii="New Rail Alphabet Light" w:hAnsi="New Rail Alphabet Light" w:cs="Arial"/>
          <w:bCs/>
          <w:color w:val="3B3838" w:themeColor="background2" w:themeShade="40"/>
        </w:rPr>
      </w:pPr>
      <w:r w:rsidRPr="00EB07D1">
        <w:rPr>
          <w:rFonts w:ascii="New Rail Alphabet Light" w:hAnsi="New Rail Alphabet Light" w:cs="Arial"/>
          <w:bCs/>
          <w:color w:val="3B3838" w:themeColor="background2" w:themeShade="40"/>
        </w:rPr>
        <w:t>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 (Data Protection Act 1998, General Data Protection Regulations 2016)</w:t>
      </w:r>
    </w:p>
    <w:p w14:paraId="5768A6AA" w14:textId="02B620C8" w:rsidR="00733F5B" w:rsidRPr="00EB07D1" w:rsidRDefault="00A867B4" w:rsidP="00733F5B">
      <w:pPr>
        <w:spacing w:line="240" w:lineRule="auto"/>
        <w:rPr>
          <w:rFonts w:ascii="New Rail Alphabet Light" w:hAnsi="New Rail Alphabet Light" w:cs="Arial"/>
          <w:bCs/>
          <w:i/>
          <w:iCs/>
          <w:color w:val="3B3838" w:themeColor="background2" w:themeShade="40"/>
        </w:rPr>
      </w:pPr>
      <w:r w:rsidRPr="00EB07D1">
        <w:rPr>
          <w:rFonts w:ascii="New Rail Alphabet Light" w:hAnsi="New Rail Alphabet Light" w:cs="Arial"/>
          <w:bCs/>
          <w:i/>
          <w:iCs/>
          <w:color w:val="3B3838" w:themeColor="background2" w:themeShade="40"/>
        </w:rPr>
        <w:t>T</w:t>
      </w:r>
      <w:r w:rsidR="00733F5B" w:rsidRPr="00EB07D1">
        <w:rPr>
          <w:rFonts w:ascii="New Rail Alphabet Light" w:hAnsi="New Rail Alphabet Light" w:cs="Arial"/>
          <w:bCs/>
          <w:i/>
          <w:iCs/>
          <w:color w:val="3B3838" w:themeColor="background2" w:themeShade="40"/>
        </w:rPr>
        <w:t>hank you for your interest in Camden Art Centre</w:t>
      </w:r>
      <w:r w:rsidR="00693922" w:rsidRPr="00EB07D1">
        <w:rPr>
          <w:rFonts w:ascii="New Rail Alphabet Light" w:hAnsi="New Rail Alphabet Light" w:cs="Arial"/>
          <w:bCs/>
          <w:i/>
          <w:iCs/>
          <w:color w:val="3B3838" w:themeColor="background2" w:themeShade="40"/>
        </w:rPr>
        <w:t xml:space="preserve"> and good luck with your application.</w:t>
      </w:r>
    </w:p>
    <w:p w14:paraId="733F2EF9" w14:textId="03675BBB" w:rsidR="00286C01" w:rsidRPr="00EB07D1" w:rsidRDefault="00286C01" w:rsidP="00331D98">
      <w:pPr>
        <w:rPr>
          <w:rFonts w:ascii="New Rail Alphabet Light" w:hAnsi="New Rail Alphabet Light"/>
          <w:color w:val="3B3838" w:themeColor="background2" w:themeShade="40"/>
        </w:rPr>
      </w:pPr>
    </w:p>
    <w:sectPr w:rsidR="00286C01" w:rsidRPr="00EB07D1" w:rsidSect="00693922">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B607" w14:textId="77777777" w:rsidR="00693922" w:rsidRDefault="00693922" w:rsidP="00693922">
      <w:pPr>
        <w:spacing w:after="0" w:line="240" w:lineRule="auto"/>
      </w:pPr>
      <w:r>
        <w:separator/>
      </w:r>
    </w:p>
  </w:endnote>
  <w:endnote w:type="continuationSeparator" w:id="0">
    <w:p w14:paraId="5B49CEC0" w14:textId="77777777" w:rsidR="00693922" w:rsidRDefault="00693922" w:rsidP="0069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CRF-Regular">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Rail Alphabet Light">
    <w:panose1 w:val="02010404010101010104"/>
    <w:charset w:val="00"/>
    <w:family w:val="modern"/>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95FB" w14:textId="77777777" w:rsidR="009D0F5C" w:rsidRDefault="009D0F5C" w:rsidP="009D0F5C">
    <w:pPr>
      <w:pStyle w:val="Footer"/>
    </w:pPr>
  </w:p>
  <w:p w14:paraId="06121C82" w14:textId="549879FC" w:rsidR="00693922" w:rsidRDefault="00EB07D1" w:rsidP="009D0F5C">
    <w:pPr>
      <w:pStyle w:val="Footer"/>
    </w:pPr>
    <w:r>
      <w:rPr>
        <w:noProof/>
      </w:rPr>
      <w:drawing>
        <wp:anchor distT="0" distB="0" distL="114300" distR="114300" simplePos="0" relativeHeight="251658240" behindDoc="0" locked="0" layoutInCell="1" allowOverlap="1" wp14:anchorId="7A2B41C5" wp14:editId="16CD26DA">
          <wp:simplePos x="0" y="0"/>
          <wp:positionH relativeFrom="column">
            <wp:posOffset>1638300</wp:posOffset>
          </wp:positionH>
          <wp:positionV relativeFrom="paragraph">
            <wp:posOffset>3998595</wp:posOffset>
          </wp:positionV>
          <wp:extent cx="1343025" cy="641350"/>
          <wp:effectExtent l="0" t="0" r="952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641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A51B5" w14:textId="77777777" w:rsidR="00693922" w:rsidRDefault="00693922" w:rsidP="00693922">
      <w:pPr>
        <w:spacing w:after="0" w:line="240" w:lineRule="auto"/>
      </w:pPr>
      <w:r>
        <w:separator/>
      </w:r>
    </w:p>
  </w:footnote>
  <w:footnote w:type="continuationSeparator" w:id="0">
    <w:p w14:paraId="26368170" w14:textId="77777777" w:rsidR="00693922" w:rsidRDefault="00693922" w:rsidP="00693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B8D1" w14:textId="0A9F2E3F" w:rsidR="00331D98" w:rsidRDefault="00331D98">
    <w:pPr>
      <w:pStyle w:val="Header"/>
    </w:pPr>
    <w:r>
      <w:rPr>
        <w:noProof/>
      </w:rPr>
      <w:drawing>
        <wp:inline distT="0" distB="0" distL="0" distR="0" wp14:anchorId="7CCB134A" wp14:editId="15B00B20">
          <wp:extent cx="2201778" cy="733926"/>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den Art Centre Primary Logotype BLK 10pt.eps"/>
                  <pic:cNvPicPr/>
                </pic:nvPicPr>
                <pic:blipFill>
                  <a:blip r:embed="rId1">
                    <a:extLst>
                      <a:ext uri="{28A0092B-C50C-407E-A947-70E740481C1C}">
                        <a14:useLocalDpi xmlns:a14="http://schemas.microsoft.com/office/drawing/2010/main" val="0"/>
                      </a:ext>
                    </a:extLst>
                  </a:blip>
                  <a:stretch>
                    <a:fillRect/>
                  </a:stretch>
                </pic:blipFill>
                <pic:spPr>
                  <a:xfrm>
                    <a:off x="0" y="0"/>
                    <a:ext cx="2248934" cy="749645"/>
                  </a:xfrm>
                  <a:prstGeom prst="rect">
                    <a:avLst/>
                  </a:prstGeom>
                </pic:spPr>
              </pic:pic>
            </a:graphicData>
          </a:graphic>
        </wp:inline>
      </w:drawing>
    </w:r>
  </w:p>
  <w:p w14:paraId="17BDE4DB" w14:textId="77777777" w:rsidR="0065627A" w:rsidRDefault="00656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0E0D"/>
    <w:multiLevelType w:val="hybridMultilevel"/>
    <w:tmpl w:val="ABB8433C"/>
    <w:lvl w:ilvl="0" w:tplc="06AAF0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B0DE8"/>
    <w:multiLevelType w:val="hybridMultilevel"/>
    <w:tmpl w:val="ABB8433C"/>
    <w:lvl w:ilvl="0" w:tplc="06AAF0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4C444C"/>
    <w:multiLevelType w:val="hybridMultilevel"/>
    <w:tmpl w:val="599637BE"/>
    <w:lvl w:ilvl="0" w:tplc="4A3C42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32468A"/>
    <w:multiLevelType w:val="hybridMultilevel"/>
    <w:tmpl w:val="AE14B1A4"/>
    <w:lvl w:ilvl="0" w:tplc="C6483F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7056219">
    <w:abstractNumId w:val="0"/>
  </w:num>
  <w:num w:numId="2" w16cid:durableId="995188738">
    <w:abstractNumId w:val="2"/>
  </w:num>
  <w:num w:numId="3" w16cid:durableId="1415783757">
    <w:abstractNumId w:val="3"/>
  </w:num>
  <w:num w:numId="4" w16cid:durableId="167630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E6"/>
    <w:rsid w:val="00052E84"/>
    <w:rsid w:val="000874E6"/>
    <w:rsid w:val="000B1384"/>
    <w:rsid w:val="001B22DE"/>
    <w:rsid w:val="00286C01"/>
    <w:rsid w:val="002A1B04"/>
    <w:rsid w:val="00331D98"/>
    <w:rsid w:val="00442B86"/>
    <w:rsid w:val="00561F84"/>
    <w:rsid w:val="00593863"/>
    <w:rsid w:val="0065627A"/>
    <w:rsid w:val="00693922"/>
    <w:rsid w:val="00733F5B"/>
    <w:rsid w:val="0080575E"/>
    <w:rsid w:val="00857BFE"/>
    <w:rsid w:val="008B3B40"/>
    <w:rsid w:val="009203F9"/>
    <w:rsid w:val="009D0F5C"/>
    <w:rsid w:val="00A867B4"/>
    <w:rsid w:val="00C3533B"/>
    <w:rsid w:val="00E13699"/>
    <w:rsid w:val="00EB07D1"/>
    <w:rsid w:val="00EB3A50"/>
    <w:rsid w:val="00FA2B32"/>
    <w:rsid w:val="00FE2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C4F6D5"/>
  <w15:chartTrackingRefBased/>
  <w15:docId w15:val="{4AB38446-941F-4285-8F56-300AA000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86"/>
  </w:style>
  <w:style w:type="paragraph" w:styleId="Heading1">
    <w:name w:val="heading 1"/>
    <w:basedOn w:val="Normal"/>
    <w:next w:val="Normal"/>
    <w:link w:val="Heading1Char"/>
    <w:qFormat/>
    <w:rsid w:val="00733F5B"/>
    <w:pPr>
      <w:keepNext/>
      <w:pBdr>
        <w:bottom w:val="dashSmallGap" w:sz="4" w:space="1" w:color="auto"/>
      </w:pBdr>
      <w:spacing w:after="0" w:line="230" w:lineRule="exact"/>
      <w:ind w:left="3119"/>
      <w:outlineLvl w:val="0"/>
    </w:pPr>
    <w:rPr>
      <w:rFonts w:ascii="OCRF-Regular" w:eastAsia="Times New Roman" w:hAnsi="OCRF-Regular" w:cs="Arial"/>
      <w:bCs/>
      <w:kern w:val="32"/>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3F5B"/>
    <w:rPr>
      <w:color w:val="0000FF"/>
      <w:u w:val="single"/>
    </w:rPr>
  </w:style>
  <w:style w:type="character" w:customStyle="1" w:styleId="Heading1Char">
    <w:name w:val="Heading 1 Char"/>
    <w:basedOn w:val="DefaultParagraphFont"/>
    <w:link w:val="Heading1"/>
    <w:rsid w:val="00733F5B"/>
    <w:rPr>
      <w:rFonts w:ascii="OCRF-Regular" w:eastAsia="Times New Roman" w:hAnsi="OCRF-Regular" w:cs="Arial"/>
      <w:bCs/>
      <w:kern w:val="32"/>
      <w:sz w:val="20"/>
      <w:szCs w:val="32"/>
    </w:rPr>
  </w:style>
  <w:style w:type="paragraph" w:styleId="NormalWeb">
    <w:name w:val="Normal (Web)"/>
    <w:basedOn w:val="Normal"/>
    <w:uiPriority w:val="99"/>
    <w:rsid w:val="00733F5B"/>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basedOn w:val="Normal"/>
    <w:uiPriority w:val="1"/>
    <w:qFormat/>
    <w:rsid w:val="00A867B4"/>
    <w:pPr>
      <w:spacing w:after="0" w:line="240" w:lineRule="auto"/>
    </w:pPr>
    <w:rPr>
      <w:rFonts w:ascii="Calibri" w:hAnsi="Calibri" w:cs="Times New Roman"/>
      <w:sz w:val="24"/>
      <w:szCs w:val="24"/>
    </w:rPr>
  </w:style>
  <w:style w:type="character" w:customStyle="1" w:styleId="apple-converted-space">
    <w:name w:val="apple-converted-space"/>
    <w:basedOn w:val="DefaultParagraphFont"/>
    <w:rsid w:val="00A867B4"/>
  </w:style>
  <w:style w:type="character" w:styleId="UnresolvedMention">
    <w:name w:val="Unresolved Mention"/>
    <w:basedOn w:val="DefaultParagraphFont"/>
    <w:uiPriority w:val="99"/>
    <w:semiHidden/>
    <w:unhideWhenUsed/>
    <w:rsid w:val="00A867B4"/>
    <w:rPr>
      <w:color w:val="605E5C"/>
      <w:shd w:val="clear" w:color="auto" w:fill="E1DFDD"/>
    </w:rPr>
  </w:style>
  <w:style w:type="paragraph" w:styleId="Quote">
    <w:name w:val="Quote"/>
    <w:basedOn w:val="Normal"/>
    <w:next w:val="Normal"/>
    <w:link w:val="QuoteChar"/>
    <w:uiPriority w:val="29"/>
    <w:qFormat/>
    <w:rsid w:val="00A867B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67B4"/>
    <w:rPr>
      <w:i/>
      <w:iCs/>
      <w:color w:val="404040" w:themeColor="text1" w:themeTint="BF"/>
    </w:rPr>
  </w:style>
  <w:style w:type="paragraph" w:styleId="ListParagraph">
    <w:name w:val="List Paragraph"/>
    <w:basedOn w:val="Normal"/>
    <w:uiPriority w:val="34"/>
    <w:qFormat/>
    <w:rsid w:val="000B1384"/>
    <w:pPr>
      <w:ind w:left="720"/>
      <w:contextualSpacing/>
    </w:pPr>
  </w:style>
  <w:style w:type="paragraph" w:styleId="Header">
    <w:name w:val="header"/>
    <w:basedOn w:val="Normal"/>
    <w:link w:val="HeaderChar"/>
    <w:uiPriority w:val="99"/>
    <w:unhideWhenUsed/>
    <w:rsid w:val="00693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922"/>
  </w:style>
  <w:style w:type="paragraph" w:styleId="Footer">
    <w:name w:val="footer"/>
    <w:basedOn w:val="Normal"/>
    <w:link w:val="FooterChar"/>
    <w:uiPriority w:val="99"/>
    <w:unhideWhenUsed/>
    <w:rsid w:val="00693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922"/>
  </w:style>
  <w:style w:type="character" w:styleId="FollowedHyperlink">
    <w:name w:val="FollowedHyperlink"/>
    <w:basedOn w:val="DefaultParagraphFont"/>
    <w:uiPriority w:val="99"/>
    <w:semiHidden/>
    <w:unhideWhenUsed/>
    <w:rsid w:val="0065627A"/>
    <w:rPr>
      <w:color w:val="954F72" w:themeColor="followedHyperlink"/>
      <w:u w:val="single"/>
    </w:rPr>
  </w:style>
  <w:style w:type="character" w:styleId="Emphasis">
    <w:name w:val="Emphasis"/>
    <w:basedOn w:val="DefaultParagraphFont"/>
    <w:uiPriority w:val="20"/>
    <w:qFormat/>
    <w:rsid w:val="006562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59652">
      <w:bodyDiv w:val="1"/>
      <w:marLeft w:val="0"/>
      <w:marRight w:val="0"/>
      <w:marTop w:val="0"/>
      <w:marBottom w:val="0"/>
      <w:divBdr>
        <w:top w:val="none" w:sz="0" w:space="0" w:color="auto"/>
        <w:left w:val="none" w:sz="0" w:space="0" w:color="auto"/>
        <w:bottom w:val="none" w:sz="0" w:space="0" w:color="auto"/>
        <w:right w:val="none" w:sz="0" w:space="0" w:color="auto"/>
      </w:divBdr>
    </w:div>
    <w:div w:id="12930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amdenartcentr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mdenartcentre.org/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Macdonald | Camden Art Centre</dc:creator>
  <cp:keywords/>
  <dc:description/>
  <cp:lastModifiedBy>Josie Macdonald | Camden Art Centre</cp:lastModifiedBy>
  <cp:revision>2</cp:revision>
  <cp:lastPrinted>2022-08-20T14:16:00Z</cp:lastPrinted>
  <dcterms:created xsi:type="dcterms:W3CDTF">2022-08-20T14:37:00Z</dcterms:created>
  <dcterms:modified xsi:type="dcterms:W3CDTF">2022-08-20T14:37:00Z</dcterms:modified>
</cp:coreProperties>
</file>